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D27" w:rsidRPr="00273D27" w:rsidRDefault="00273D27" w:rsidP="00273D2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73D27">
        <w:rPr>
          <w:rFonts w:ascii="Arial" w:eastAsia="Calibri" w:hAnsi="Arial" w:cs="Arial"/>
          <w:b/>
          <w:sz w:val="24"/>
          <w:szCs w:val="24"/>
        </w:rPr>
        <w:t>ГОРОДСКАЯ ДУМА ГОРОДСКОГО ОКРУГА ГОРОД АРЗАМАС</w:t>
      </w:r>
    </w:p>
    <w:p w:rsidR="00273D27" w:rsidRPr="00273D27" w:rsidRDefault="00273D27" w:rsidP="00273D2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73D27">
        <w:rPr>
          <w:rFonts w:ascii="Arial" w:eastAsia="Calibri" w:hAnsi="Arial" w:cs="Arial"/>
          <w:b/>
          <w:sz w:val="24"/>
          <w:szCs w:val="24"/>
        </w:rPr>
        <w:t>НИЖЕГОРОДСКОЙ ОБЛАСТИ</w:t>
      </w:r>
    </w:p>
    <w:p w:rsidR="00273D27" w:rsidRPr="00273D27" w:rsidRDefault="00273D27" w:rsidP="00273D2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273D27" w:rsidRPr="00273D27" w:rsidRDefault="00273D27" w:rsidP="00273D2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73D27">
        <w:rPr>
          <w:rFonts w:ascii="Arial" w:eastAsia="Calibri" w:hAnsi="Arial" w:cs="Arial"/>
          <w:b/>
          <w:sz w:val="24"/>
          <w:szCs w:val="24"/>
        </w:rPr>
        <w:t>РЕШЕНИЕ</w:t>
      </w:r>
    </w:p>
    <w:p w:rsidR="00273D27" w:rsidRPr="00273D27" w:rsidRDefault="00273D27" w:rsidP="00273D2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273D27" w:rsidRPr="00273D27" w:rsidRDefault="00273D27" w:rsidP="00273D2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№759</w:t>
      </w:r>
      <w:r w:rsidRPr="00273D27">
        <w:rPr>
          <w:rFonts w:ascii="Arial" w:eastAsia="Calibri" w:hAnsi="Arial" w:cs="Arial"/>
          <w:b/>
          <w:sz w:val="24"/>
          <w:szCs w:val="24"/>
        </w:rPr>
        <w:tab/>
      </w:r>
      <w:r w:rsidRPr="00273D27">
        <w:rPr>
          <w:rFonts w:ascii="Arial" w:eastAsia="Calibri" w:hAnsi="Arial" w:cs="Arial"/>
          <w:b/>
          <w:sz w:val="24"/>
          <w:szCs w:val="24"/>
        </w:rPr>
        <w:tab/>
      </w:r>
      <w:r w:rsidRPr="00273D27">
        <w:rPr>
          <w:rFonts w:ascii="Arial" w:eastAsia="Calibri" w:hAnsi="Arial" w:cs="Arial"/>
          <w:b/>
          <w:sz w:val="24"/>
          <w:szCs w:val="24"/>
        </w:rPr>
        <w:tab/>
      </w:r>
      <w:r w:rsidRPr="00273D27">
        <w:rPr>
          <w:rFonts w:ascii="Arial" w:eastAsia="Calibri" w:hAnsi="Arial" w:cs="Arial"/>
          <w:b/>
          <w:sz w:val="24"/>
          <w:szCs w:val="24"/>
        </w:rPr>
        <w:tab/>
      </w:r>
      <w:r w:rsidRPr="00273D27">
        <w:rPr>
          <w:rFonts w:ascii="Arial" w:eastAsia="Calibri" w:hAnsi="Arial" w:cs="Arial"/>
          <w:b/>
          <w:sz w:val="24"/>
          <w:szCs w:val="24"/>
        </w:rPr>
        <w:tab/>
      </w:r>
      <w:r w:rsidRPr="00273D27">
        <w:rPr>
          <w:rFonts w:ascii="Arial" w:eastAsia="Calibri" w:hAnsi="Arial" w:cs="Arial"/>
          <w:b/>
          <w:sz w:val="24"/>
          <w:szCs w:val="24"/>
        </w:rPr>
        <w:tab/>
      </w:r>
      <w:r w:rsidRPr="00273D27">
        <w:rPr>
          <w:rFonts w:ascii="Arial" w:eastAsia="Calibri" w:hAnsi="Arial" w:cs="Arial"/>
          <w:b/>
          <w:sz w:val="24"/>
          <w:szCs w:val="24"/>
        </w:rPr>
        <w:tab/>
      </w:r>
      <w:r w:rsidRPr="00273D27">
        <w:rPr>
          <w:rFonts w:ascii="Arial" w:eastAsia="Calibri" w:hAnsi="Arial" w:cs="Arial"/>
          <w:b/>
          <w:sz w:val="24"/>
          <w:szCs w:val="24"/>
        </w:rPr>
        <w:tab/>
      </w:r>
      <w:r w:rsidRPr="00273D27">
        <w:rPr>
          <w:rFonts w:ascii="Arial" w:eastAsia="Calibri" w:hAnsi="Arial" w:cs="Arial"/>
          <w:b/>
          <w:sz w:val="24"/>
          <w:szCs w:val="24"/>
        </w:rPr>
        <w:tab/>
      </w:r>
      <w:r w:rsidRPr="00273D27">
        <w:rPr>
          <w:rFonts w:ascii="Arial" w:eastAsia="Calibri" w:hAnsi="Arial" w:cs="Arial"/>
          <w:b/>
          <w:sz w:val="24"/>
          <w:szCs w:val="24"/>
        </w:rPr>
        <w:tab/>
        <w:t>от 25.02.2026г.</w:t>
      </w:r>
    </w:p>
    <w:p w:rsidR="00E8751A" w:rsidRDefault="00E8751A" w:rsidP="00C639A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8751A" w:rsidRPr="00C639A5" w:rsidRDefault="00E8751A" w:rsidP="00C639A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818BD" w:rsidRPr="00C639A5" w:rsidRDefault="003818BD" w:rsidP="00E8751A">
      <w:pPr>
        <w:autoSpaceDE w:val="0"/>
        <w:autoSpaceDN w:val="0"/>
        <w:adjustRightInd w:val="0"/>
        <w:spacing w:after="0" w:line="240" w:lineRule="auto"/>
        <w:ind w:right="423"/>
        <w:jc w:val="center"/>
        <w:outlineLvl w:val="0"/>
        <w:rPr>
          <w:rFonts w:ascii="Arial" w:hAnsi="Arial" w:cs="Times New Roman"/>
          <w:b/>
          <w:bCs/>
          <w:sz w:val="24"/>
          <w:szCs w:val="28"/>
        </w:rPr>
      </w:pPr>
    </w:p>
    <w:p w:rsidR="008E15A8" w:rsidRPr="00E8751A" w:rsidRDefault="008E15A8" w:rsidP="00E8751A">
      <w:pPr>
        <w:autoSpaceDE w:val="0"/>
        <w:autoSpaceDN w:val="0"/>
        <w:adjustRightInd w:val="0"/>
        <w:spacing w:after="0" w:line="240" w:lineRule="auto"/>
        <w:ind w:right="425"/>
        <w:jc w:val="center"/>
        <w:outlineLvl w:val="0"/>
        <w:rPr>
          <w:rFonts w:ascii="Arial" w:hAnsi="Arial" w:cs="Times New Roman"/>
          <w:b/>
          <w:bCs/>
          <w:sz w:val="24"/>
          <w:szCs w:val="28"/>
        </w:rPr>
      </w:pPr>
      <w:r w:rsidRPr="00E8751A">
        <w:rPr>
          <w:rFonts w:ascii="Arial" w:hAnsi="Arial" w:cs="Times New Roman"/>
          <w:b/>
          <w:bCs/>
          <w:sz w:val="24"/>
          <w:szCs w:val="28"/>
        </w:rPr>
        <w:t>О</w:t>
      </w:r>
      <w:r w:rsidR="007D1E3E" w:rsidRPr="00E8751A">
        <w:rPr>
          <w:rFonts w:ascii="Arial" w:hAnsi="Arial" w:cs="Times New Roman"/>
          <w:b/>
          <w:bCs/>
          <w:sz w:val="24"/>
          <w:szCs w:val="28"/>
        </w:rPr>
        <w:t>б установлении льготы по арендной плате за имущество, находящееся</w:t>
      </w:r>
      <w:r w:rsidR="00273D27">
        <w:rPr>
          <w:rFonts w:ascii="Arial" w:hAnsi="Arial" w:cs="Times New Roman"/>
          <w:b/>
          <w:bCs/>
          <w:sz w:val="24"/>
          <w:szCs w:val="28"/>
        </w:rPr>
        <w:br/>
      </w:r>
      <w:r w:rsidR="007D1E3E" w:rsidRPr="00E8751A">
        <w:rPr>
          <w:rFonts w:ascii="Arial" w:hAnsi="Arial" w:cs="Times New Roman"/>
          <w:b/>
          <w:bCs/>
          <w:sz w:val="24"/>
          <w:szCs w:val="28"/>
        </w:rPr>
        <w:t>в муниципальной собственности городского округа город Арзамас Нижегородской области</w:t>
      </w:r>
    </w:p>
    <w:p w:rsidR="008E15A8" w:rsidRPr="00E8751A" w:rsidRDefault="008E15A8" w:rsidP="00E8751A">
      <w:pPr>
        <w:autoSpaceDE w:val="0"/>
        <w:autoSpaceDN w:val="0"/>
        <w:adjustRightInd w:val="0"/>
        <w:spacing w:after="0" w:line="240" w:lineRule="auto"/>
        <w:ind w:right="425" w:firstLine="540"/>
        <w:jc w:val="both"/>
        <w:outlineLvl w:val="0"/>
        <w:rPr>
          <w:rFonts w:ascii="Arial" w:hAnsi="Arial" w:cs="Calibri"/>
          <w:b/>
          <w:bCs/>
          <w:sz w:val="24"/>
          <w:szCs w:val="24"/>
        </w:rPr>
      </w:pPr>
    </w:p>
    <w:p w:rsidR="008E15A8" w:rsidRPr="00E8751A" w:rsidRDefault="008E15A8" w:rsidP="00E8751A">
      <w:pPr>
        <w:autoSpaceDE w:val="0"/>
        <w:autoSpaceDN w:val="0"/>
        <w:adjustRightInd w:val="0"/>
        <w:spacing w:after="0" w:line="240" w:lineRule="auto"/>
        <w:ind w:right="425" w:firstLine="567"/>
        <w:jc w:val="both"/>
        <w:rPr>
          <w:rFonts w:ascii="Arial" w:hAnsi="Arial" w:cs="Arial"/>
          <w:sz w:val="24"/>
          <w:szCs w:val="24"/>
        </w:rPr>
      </w:pPr>
      <w:r w:rsidRPr="00E8751A">
        <w:rPr>
          <w:rFonts w:ascii="Arial" w:hAnsi="Arial" w:cs="Arial"/>
          <w:sz w:val="24"/>
          <w:szCs w:val="24"/>
        </w:rPr>
        <w:t>В соответствии</w:t>
      </w:r>
      <w:r w:rsidR="00CF4C50" w:rsidRPr="00E8751A">
        <w:rPr>
          <w:rFonts w:ascii="Arial" w:hAnsi="Arial" w:cs="Arial"/>
          <w:sz w:val="24"/>
          <w:szCs w:val="24"/>
        </w:rPr>
        <w:t xml:space="preserve"> с </w:t>
      </w:r>
      <w:r w:rsidR="00CF4C50" w:rsidRPr="00E8751A">
        <w:rPr>
          <w:rFonts w:ascii="Arial" w:hAnsi="Arial" w:cs="Arial"/>
          <w:sz w:val="24"/>
        </w:rPr>
        <w:t xml:space="preserve">Федеральным законом от 20.03.2025 года №33-ФЗ «Об общих принципах организации местного самоуправления в единой системе публичной власти», </w:t>
      </w:r>
      <w:r w:rsidR="007D1E3E" w:rsidRPr="00E8751A">
        <w:rPr>
          <w:rFonts w:ascii="Arial" w:hAnsi="Arial" w:cs="Arial"/>
          <w:sz w:val="24"/>
          <w:szCs w:val="24"/>
        </w:rPr>
        <w:t>со</w:t>
      </w:r>
      <w:r w:rsidR="003818BD" w:rsidRPr="00E8751A">
        <w:rPr>
          <w:rFonts w:ascii="Arial" w:hAnsi="Arial" w:cs="Arial"/>
          <w:sz w:val="24"/>
          <w:szCs w:val="24"/>
        </w:rPr>
        <w:t xml:space="preserve"> статьей 16 Федерального закона от 06.10.2003 </w:t>
      </w:r>
      <w:r w:rsidR="004B73C0">
        <w:rPr>
          <w:rFonts w:ascii="Arial" w:hAnsi="Arial" w:cs="Arial"/>
          <w:sz w:val="24"/>
          <w:szCs w:val="24"/>
        </w:rPr>
        <w:t xml:space="preserve">года </w:t>
      </w:r>
      <w:r w:rsidR="003818BD" w:rsidRPr="00E8751A">
        <w:rPr>
          <w:rFonts w:ascii="Arial" w:hAnsi="Arial" w:cs="Arial"/>
          <w:sz w:val="24"/>
          <w:szCs w:val="24"/>
        </w:rPr>
        <w:t>№131-ФЗ «Об общих принципах организации местного самоуправления в Российской Федерации»,</w:t>
      </w:r>
      <w:r w:rsidR="007D1E3E" w:rsidRPr="00E8751A">
        <w:rPr>
          <w:rFonts w:ascii="Arial" w:hAnsi="Arial" w:cs="Arial"/>
          <w:sz w:val="24"/>
          <w:szCs w:val="24"/>
        </w:rPr>
        <w:t xml:space="preserve"> </w:t>
      </w:r>
      <w:r w:rsidRPr="00E8751A">
        <w:rPr>
          <w:rFonts w:ascii="Arial" w:hAnsi="Arial" w:cs="Arial"/>
          <w:sz w:val="24"/>
          <w:szCs w:val="24"/>
        </w:rPr>
        <w:t>стать</w:t>
      </w:r>
      <w:r w:rsidR="007D1E3E" w:rsidRPr="00E8751A">
        <w:rPr>
          <w:rFonts w:ascii="Arial" w:hAnsi="Arial" w:cs="Arial"/>
          <w:sz w:val="24"/>
          <w:szCs w:val="24"/>
        </w:rPr>
        <w:t>ей</w:t>
      </w:r>
      <w:r w:rsidRPr="00E8751A">
        <w:rPr>
          <w:rFonts w:ascii="Arial" w:hAnsi="Arial" w:cs="Arial"/>
          <w:sz w:val="24"/>
          <w:szCs w:val="24"/>
        </w:rPr>
        <w:t xml:space="preserve"> 30</w:t>
      </w:r>
      <w:r w:rsidR="007D1E3E" w:rsidRPr="00E8751A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E8751A">
          <w:rPr>
            <w:rFonts w:ascii="Arial" w:hAnsi="Arial" w:cs="Arial"/>
            <w:sz w:val="24"/>
            <w:szCs w:val="24"/>
          </w:rPr>
          <w:t>Устав</w:t>
        </w:r>
      </w:hyperlink>
      <w:r w:rsidRPr="00E8751A">
        <w:rPr>
          <w:rFonts w:ascii="Arial" w:hAnsi="Arial" w:cs="Arial"/>
          <w:sz w:val="24"/>
          <w:szCs w:val="24"/>
        </w:rPr>
        <w:t xml:space="preserve">а городского округа город Арзамас Нижегородской области, </w:t>
      </w:r>
    </w:p>
    <w:p w:rsidR="008E15A8" w:rsidRPr="00E8751A" w:rsidRDefault="008E15A8" w:rsidP="00E8751A">
      <w:pPr>
        <w:autoSpaceDE w:val="0"/>
        <w:autoSpaceDN w:val="0"/>
        <w:adjustRightInd w:val="0"/>
        <w:spacing w:after="0" w:line="240" w:lineRule="auto"/>
        <w:ind w:right="425" w:firstLine="539"/>
        <w:jc w:val="both"/>
        <w:outlineLvl w:val="0"/>
        <w:rPr>
          <w:rFonts w:ascii="Arial" w:hAnsi="Arial" w:cs="Times New Roman"/>
          <w:b/>
          <w:bCs/>
          <w:sz w:val="24"/>
          <w:szCs w:val="28"/>
        </w:rPr>
      </w:pPr>
    </w:p>
    <w:p w:rsidR="008E15A8" w:rsidRPr="00E8751A" w:rsidRDefault="008E15A8" w:rsidP="00E8751A">
      <w:pPr>
        <w:autoSpaceDE w:val="0"/>
        <w:autoSpaceDN w:val="0"/>
        <w:adjustRightInd w:val="0"/>
        <w:spacing w:after="0" w:line="240" w:lineRule="auto"/>
        <w:ind w:right="425" w:firstLine="540"/>
        <w:jc w:val="center"/>
        <w:outlineLvl w:val="0"/>
        <w:rPr>
          <w:rFonts w:ascii="Arial" w:hAnsi="Arial" w:cs="Times New Roman"/>
          <w:b/>
          <w:bCs/>
          <w:sz w:val="24"/>
          <w:szCs w:val="28"/>
        </w:rPr>
      </w:pPr>
      <w:r w:rsidRPr="00E8751A">
        <w:rPr>
          <w:rFonts w:ascii="Arial" w:hAnsi="Arial" w:cs="Times New Roman"/>
          <w:b/>
          <w:bCs/>
          <w:sz w:val="24"/>
          <w:szCs w:val="28"/>
        </w:rPr>
        <w:t>городская Дума городского округа РЕШИЛА:</w:t>
      </w:r>
    </w:p>
    <w:p w:rsidR="008E15A8" w:rsidRPr="00E8751A" w:rsidRDefault="008E15A8" w:rsidP="00273D27">
      <w:pPr>
        <w:autoSpaceDE w:val="0"/>
        <w:autoSpaceDN w:val="0"/>
        <w:adjustRightInd w:val="0"/>
        <w:spacing w:after="0" w:line="240" w:lineRule="auto"/>
        <w:ind w:right="425" w:firstLine="540"/>
        <w:jc w:val="center"/>
        <w:outlineLvl w:val="0"/>
        <w:rPr>
          <w:rFonts w:ascii="Arial" w:hAnsi="Arial" w:cs="Times New Roman"/>
          <w:b/>
          <w:bCs/>
          <w:sz w:val="24"/>
          <w:szCs w:val="28"/>
        </w:rPr>
      </w:pPr>
    </w:p>
    <w:p w:rsidR="007D1E3E" w:rsidRPr="00E8751A" w:rsidRDefault="007D1E3E" w:rsidP="00273D2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425" w:firstLine="540"/>
        <w:jc w:val="both"/>
        <w:rPr>
          <w:rFonts w:ascii="Arial" w:hAnsi="Arial" w:cs="Arial"/>
          <w:sz w:val="24"/>
          <w:szCs w:val="24"/>
        </w:rPr>
      </w:pPr>
      <w:r w:rsidRPr="00E8751A">
        <w:rPr>
          <w:rFonts w:ascii="Arial" w:hAnsi="Arial" w:cs="Arial"/>
          <w:sz w:val="24"/>
          <w:szCs w:val="24"/>
        </w:rPr>
        <w:t>Установить льготу в размере 50% по арендной плате за имущество, находящееся в муниципальной собственности городского округа город Арзамас для хозяйствующих субъектов, осуществляющи</w:t>
      </w:r>
      <w:r w:rsidR="004932C2" w:rsidRPr="00E8751A">
        <w:rPr>
          <w:rFonts w:ascii="Arial" w:hAnsi="Arial" w:cs="Arial"/>
          <w:sz w:val="24"/>
          <w:szCs w:val="24"/>
        </w:rPr>
        <w:t>х</w:t>
      </w:r>
      <w:r w:rsidRPr="00E8751A">
        <w:rPr>
          <w:rFonts w:ascii="Arial" w:hAnsi="Arial" w:cs="Arial"/>
          <w:sz w:val="24"/>
          <w:szCs w:val="24"/>
        </w:rPr>
        <w:t xml:space="preserve"> деятельность в сфере общественного питания на 2026 год.</w:t>
      </w:r>
    </w:p>
    <w:p w:rsidR="00E8751A" w:rsidRPr="00E8751A" w:rsidRDefault="008E15A8" w:rsidP="00273D27">
      <w:pPr>
        <w:autoSpaceDE w:val="0"/>
        <w:autoSpaceDN w:val="0"/>
        <w:adjustRightInd w:val="0"/>
        <w:spacing w:after="0" w:line="240" w:lineRule="auto"/>
        <w:ind w:right="425" w:firstLine="540"/>
        <w:jc w:val="both"/>
        <w:rPr>
          <w:rFonts w:ascii="Arial" w:hAnsi="Arial" w:cs="Arial"/>
          <w:sz w:val="24"/>
        </w:rPr>
      </w:pPr>
      <w:r w:rsidRPr="00E8751A">
        <w:rPr>
          <w:rFonts w:ascii="Arial" w:hAnsi="Arial" w:cs="Times New Roman"/>
          <w:sz w:val="24"/>
          <w:szCs w:val="28"/>
        </w:rPr>
        <w:t xml:space="preserve">2. </w:t>
      </w:r>
      <w:r w:rsidR="00E8751A" w:rsidRPr="00E8751A">
        <w:rPr>
          <w:rFonts w:ascii="Arial" w:hAnsi="Arial" w:cs="Arial"/>
          <w:sz w:val="24"/>
        </w:rPr>
        <w:t>Настоящее решение вступает в силу со дня его официального опубликования в газете «</w:t>
      </w:r>
      <w:proofErr w:type="spellStart"/>
      <w:r w:rsidR="00E8751A" w:rsidRPr="00E8751A">
        <w:rPr>
          <w:rFonts w:ascii="Arial" w:hAnsi="Arial" w:cs="Arial"/>
          <w:sz w:val="24"/>
        </w:rPr>
        <w:t>Арзамасские</w:t>
      </w:r>
      <w:proofErr w:type="spellEnd"/>
      <w:r w:rsidR="00E8751A" w:rsidRPr="00E8751A">
        <w:rPr>
          <w:rFonts w:ascii="Arial" w:hAnsi="Arial" w:cs="Arial"/>
          <w:sz w:val="24"/>
        </w:rPr>
        <w:t xml:space="preserve"> новости» и распространяет свое действие на правоотношения, возникшие с 1 января 2026 года.</w:t>
      </w:r>
    </w:p>
    <w:p w:rsidR="008E15A8" w:rsidRPr="00E8751A" w:rsidRDefault="008E15A8" w:rsidP="00273D27">
      <w:pPr>
        <w:autoSpaceDE w:val="0"/>
        <w:autoSpaceDN w:val="0"/>
        <w:adjustRightInd w:val="0"/>
        <w:spacing w:after="0" w:line="240" w:lineRule="auto"/>
        <w:ind w:right="425" w:firstLine="540"/>
        <w:jc w:val="both"/>
        <w:rPr>
          <w:rFonts w:ascii="Arial" w:eastAsia="Times New Roman" w:hAnsi="Arial" w:cs="Times New Roman"/>
          <w:sz w:val="24"/>
          <w:szCs w:val="28"/>
        </w:rPr>
      </w:pPr>
      <w:r w:rsidRPr="00E8751A">
        <w:rPr>
          <w:rFonts w:ascii="Arial" w:eastAsia="Times New Roman" w:hAnsi="Arial" w:cs="Times New Roman"/>
          <w:sz w:val="24"/>
          <w:szCs w:val="28"/>
        </w:rPr>
        <w:t>3. Контроль за исполнением настоящего решения возложить на постоянную комиссию городской Думы городского округа по имущественным и земельным отношениям, градостроительству и развитию экономики.</w:t>
      </w:r>
    </w:p>
    <w:p w:rsidR="008E15A8" w:rsidRPr="00E8751A" w:rsidRDefault="008E15A8" w:rsidP="00E8751A">
      <w:pPr>
        <w:spacing w:after="0" w:line="240" w:lineRule="auto"/>
        <w:ind w:right="425"/>
        <w:rPr>
          <w:rFonts w:ascii="Arial" w:eastAsia="Times New Roman" w:hAnsi="Arial" w:cs="Times New Roman"/>
          <w:sz w:val="24"/>
          <w:szCs w:val="28"/>
        </w:rPr>
      </w:pPr>
    </w:p>
    <w:p w:rsidR="007D1E3E" w:rsidRDefault="007D1E3E" w:rsidP="00E8751A">
      <w:pPr>
        <w:pStyle w:val="1"/>
        <w:widowControl w:val="0"/>
        <w:autoSpaceDE w:val="0"/>
        <w:spacing w:after="0" w:line="240" w:lineRule="auto"/>
        <w:ind w:left="0" w:right="425"/>
        <w:rPr>
          <w:rFonts w:ascii="Arial" w:hAnsi="Arial" w:cs="Times New Roman"/>
          <w:sz w:val="24"/>
          <w:szCs w:val="28"/>
        </w:rPr>
      </w:pPr>
    </w:p>
    <w:p w:rsidR="00273D27" w:rsidRPr="00E8751A" w:rsidRDefault="00273D27" w:rsidP="00E8751A">
      <w:pPr>
        <w:pStyle w:val="1"/>
        <w:widowControl w:val="0"/>
        <w:autoSpaceDE w:val="0"/>
        <w:spacing w:after="0" w:line="240" w:lineRule="auto"/>
        <w:ind w:left="0" w:right="425"/>
        <w:rPr>
          <w:rFonts w:ascii="Arial" w:hAnsi="Arial" w:cs="Times New Roman"/>
          <w:sz w:val="24"/>
          <w:szCs w:val="28"/>
        </w:rPr>
      </w:pPr>
      <w:bookmarkStart w:id="0" w:name="_GoBack"/>
      <w:bookmarkEnd w:id="0"/>
    </w:p>
    <w:p w:rsidR="008E15A8" w:rsidRPr="00E8751A" w:rsidRDefault="008E15A8" w:rsidP="00E8751A">
      <w:pPr>
        <w:pStyle w:val="1"/>
        <w:widowControl w:val="0"/>
        <w:autoSpaceDE w:val="0"/>
        <w:spacing w:after="0" w:line="240" w:lineRule="auto"/>
        <w:ind w:left="0" w:right="425"/>
        <w:rPr>
          <w:rFonts w:ascii="Arial" w:hAnsi="Arial" w:cs="Times New Roman"/>
          <w:sz w:val="24"/>
          <w:szCs w:val="28"/>
        </w:rPr>
      </w:pPr>
      <w:r w:rsidRPr="00E8751A">
        <w:rPr>
          <w:rFonts w:ascii="Arial" w:hAnsi="Arial" w:cs="Times New Roman"/>
          <w:sz w:val="24"/>
          <w:szCs w:val="28"/>
        </w:rPr>
        <w:t xml:space="preserve">Председатель городской Думы </w:t>
      </w:r>
      <w:r w:rsidRPr="00E8751A">
        <w:rPr>
          <w:rFonts w:ascii="Arial" w:hAnsi="Arial" w:cs="Times New Roman"/>
          <w:sz w:val="24"/>
          <w:szCs w:val="28"/>
        </w:rPr>
        <w:tab/>
      </w:r>
      <w:r w:rsidR="00C639A5" w:rsidRPr="00E8751A">
        <w:rPr>
          <w:rFonts w:ascii="Arial" w:hAnsi="Arial" w:cs="Times New Roman"/>
          <w:sz w:val="24"/>
          <w:szCs w:val="28"/>
        </w:rPr>
        <w:tab/>
      </w:r>
      <w:r w:rsidRPr="00E8751A">
        <w:rPr>
          <w:rFonts w:ascii="Arial" w:hAnsi="Arial" w:cs="Times New Roman"/>
          <w:sz w:val="24"/>
          <w:szCs w:val="28"/>
        </w:rPr>
        <w:tab/>
        <w:t xml:space="preserve">Мэр города Арзамаса  </w:t>
      </w:r>
    </w:p>
    <w:p w:rsidR="008E15A8" w:rsidRPr="00E8751A" w:rsidRDefault="008E15A8" w:rsidP="00E8751A">
      <w:pPr>
        <w:pStyle w:val="1"/>
        <w:widowControl w:val="0"/>
        <w:autoSpaceDE w:val="0"/>
        <w:spacing w:after="0" w:line="240" w:lineRule="auto"/>
        <w:ind w:left="0" w:right="425"/>
        <w:rPr>
          <w:rFonts w:ascii="Arial" w:hAnsi="Arial" w:cs="Times New Roman"/>
          <w:sz w:val="24"/>
          <w:szCs w:val="28"/>
        </w:rPr>
      </w:pPr>
      <w:r w:rsidRPr="00E8751A">
        <w:rPr>
          <w:rFonts w:ascii="Arial" w:hAnsi="Arial" w:cs="Times New Roman"/>
          <w:sz w:val="24"/>
          <w:szCs w:val="28"/>
        </w:rPr>
        <w:t>городского округа</w:t>
      </w:r>
    </w:p>
    <w:p w:rsidR="008E15A8" w:rsidRPr="00E8751A" w:rsidRDefault="008E15A8" w:rsidP="00E8751A">
      <w:pPr>
        <w:pStyle w:val="1"/>
        <w:widowControl w:val="0"/>
        <w:autoSpaceDE w:val="0"/>
        <w:spacing w:after="0" w:line="240" w:lineRule="auto"/>
        <w:ind w:left="0" w:right="425"/>
        <w:rPr>
          <w:rFonts w:ascii="Arial" w:hAnsi="Arial" w:cs="Times New Roman"/>
          <w:sz w:val="24"/>
          <w:szCs w:val="28"/>
        </w:rPr>
      </w:pPr>
    </w:p>
    <w:p w:rsidR="008E15A8" w:rsidRDefault="008E15A8" w:rsidP="00E8751A">
      <w:pPr>
        <w:pStyle w:val="1"/>
        <w:widowControl w:val="0"/>
        <w:autoSpaceDE w:val="0"/>
        <w:spacing w:after="0" w:line="240" w:lineRule="auto"/>
        <w:ind w:left="0" w:right="425"/>
        <w:rPr>
          <w:rFonts w:ascii="Arial" w:hAnsi="Arial" w:cs="Times New Roman"/>
          <w:sz w:val="24"/>
          <w:szCs w:val="28"/>
        </w:rPr>
      </w:pPr>
    </w:p>
    <w:p w:rsidR="00A65C65" w:rsidRPr="00E8751A" w:rsidRDefault="00A65C65" w:rsidP="00E8751A">
      <w:pPr>
        <w:pStyle w:val="1"/>
        <w:widowControl w:val="0"/>
        <w:autoSpaceDE w:val="0"/>
        <w:spacing w:after="0" w:line="240" w:lineRule="auto"/>
        <w:ind w:left="0" w:right="425"/>
        <w:rPr>
          <w:rFonts w:ascii="Arial" w:hAnsi="Arial" w:cs="Times New Roman"/>
          <w:sz w:val="24"/>
          <w:szCs w:val="28"/>
        </w:rPr>
      </w:pPr>
    </w:p>
    <w:p w:rsidR="008E15A8" w:rsidRPr="00E8751A" w:rsidRDefault="008E15A8" w:rsidP="00E8751A">
      <w:pPr>
        <w:widowControl w:val="0"/>
        <w:spacing w:after="0" w:line="240" w:lineRule="auto"/>
        <w:ind w:right="425"/>
        <w:rPr>
          <w:rFonts w:ascii="Arial" w:hAnsi="Arial" w:cs="Times New Roman"/>
          <w:sz w:val="24"/>
          <w:szCs w:val="28"/>
        </w:rPr>
      </w:pPr>
      <w:r w:rsidRPr="00E8751A">
        <w:rPr>
          <w:rFonts w:ascii="Arial" w:hAnsi="Arial" w:cs="Times New Roman"/>
          <w:sz w:val="24"/>
          <w:szCs w:val="28"/>
        </w:rPr>
        <w:t>_</w:t>
      </w:r>
      <w:r w:rsidR="00C639A5" w:rsidRPr="00E8751A">
        <w:rPr>
          <w:rFonts w:ascii="Arial" w:hAnsi="Arial" w:cs="Times New Roman"/>
          <w:sz w:val="24"/>
          <w:szCs w:val="28"/>
        </w:rPr>
        <w:t>__________</w:t>
      </w:r>
      <w:r w:rsidR="00A65C65">
        <w:rPr>
          <w:rFonts w:ascii="Arial" w:hAnsi="Arial" w:cs="Times New Roman"/>
          <w:sz w:val="24"/>
          <w:szCs w:val="28"/>
        </w:rPr>
        <w:t>__</w:t>
      </w:r>
      <w:r w:rsidR="00C639A5" w:rsidRPr="00E8751A">
        <w:rPr>
          <w:rFonts w:ascii="Arial" w:hAnsi="Arial" w:cs="Times New Roman"/>
          <w:sz w:val="24"/>
          <w:szCs w:val="28"/>
        </w:rPr>
        <w:t>_____И.А. Плотичкин</w:t>
      </w:r>
      <w:r w:rsidR="00C639A5" w:rsidRPr="00E8751A">
        <w:rPr>
          <w:rFonts w:ascii="Arial" w:hAnsi="Arial" w:cs="Times New Roman"/>
          <w:sz w:val="24"/>
          <w:szCs w:val="28"/>
        </w:rPr>
        <w:tab/>
      </w:r>
      <w:r w:rsidR="00C639A5" w:rsidRPr="00E8751A">
        <w:rPr>
          <w:rFonts w:ascii="Arial" w:hAnsi="Arial" w:cs="Times New Roman"/>
          <w:sz w:val="24"/>
          <w:szCs w:val="28"/>
        </w:rPr>
        <w:tab/>
      </w:r>
      <w:r w:rsidR="00C639A5" w:rsidRPr="00E8751A">
        <w:rPr>
          <w:rFonts w:ascii="Arial" w:hAnsi="Arial" w:cs="Times New Roman"/>
          <w:sz w:val="24"/>
          <w:szCs w:val="28"/>
        </w:rPr>
        <w:tab/>
        <w:t>_</w:t>
      </w:r>
      <w:r w:rsidR="00A65C65">
        <w:rPr>
          <w:rFonts w:ascii="Arial" w:hAnsi="Arial" w:cs="Times New Roman"/>
          <w:sz w:val="24"/>
          <w:szCs w:val="28"/>
        </w:rPr>
        <w:t>__</w:t>
      </w:r>
      <w:r w:rsidR="00C639A5" w:rsidRPr="00E8751A">
        <w:rPr>
          <w:rFonts w:ascii="Arial" w:hAnsi="Arial" w:cs="Times New Roman"/>
          <w:sz w:val="24"/>
          <w:szCs w:val="28"/>
        </w:rPr>
        <w:t>___</w:t>
      </w:r>
      <w:r w:rsidRPr="00E8751A">
        <w:rPr>
          <w:rFonts w:ascii="Arial" w:hAnsi="Arial" w:cs="Times New Roman"/>
          <w:sz w:val="24"/>
          <w:szCs w:val="28"/>
        </w:rPr>
        <w:t>_</w:t>
      </w:r>
      <w:r w:rsidR="008B7F80">
        <w:rPr>
          <w:rFonts w:ascii="Arial" w:hAnsi="Arial" w:cs="Times New Roman"/>
          <w:sz w:val="24"/>
          <w:szCs w:val="28"/>
        </w:rPr>
        <w:t>__</w:t>
      </w:r>
      <w:r w:rsidRPr="00E8751A">
        <w:rPr>
          <w:rFonts w:ascii="Arial" w:hAnsi="Arial" w:cs="Times New Roman"/>
          <w:sz w:val="24"/>
          <w:szCs w:val="28"/>
        </w:rPr>
        <w:t>__________А.А. Щелоков</w:t>
      </w:r>
    </w:p>
    <w:sectPr w:rsidR="008E15A8" w:rsidRPr="00E8751A" w:rsidSect="00ED07DC">
      <w:footerReference w:type="default" r:id="rId8"/>
      <w:pgSz w:w="11905" w:h="16838"/>
      <w:pgMar w:top="1134" w:right="567" w:bottom="1134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285" w:rsidRDefault="003A6285">
      <w:pPr>
        <w:spacing w:after="0" w:line="240" w:lineRule="auto"/>
      </w:pPr>
      <w:r>
        <w:separator/>
      </w:r>
    </w:p>
  </w:endnote>
  <w:endnote w:type="continuationSeparator" w:id="0">
    <w:p w:rsidR="003A6285" w:rsidRDefault="003A6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F31" w:rsidRDefault="003A6285">
    <w:pPr>
      <w:pStyle w:val="a4"/>
      <w:jc w:val="right"/>
    </w:pPr>
  </w:p>
  <w:p w:rsidR="00F20F31" w:rsidRDefault="003A628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285" w:rsidRDefault="003A6285">
      <w:pPr>
        <w:spacing w:after="0" w:line="240" w:lineRule="auto"/>
      </w:pPr>
      <w:r>
        <w:separator/>
      </w:r>
    </w:p>
  </w:footnote>
  <w:footnote w:type="continuationSeparator" w:id="0">
    <w:p w:rsidR="003A6285" w:rsidRDefault="003A62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FD7CAA"/>
    <w:multiLevelType w:val="hybridMultilevel"/>
    <w:tmpl w:val="7BAAB14A"/>
    <w:lvl w:ilvl="0" w:tplc="039839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028"/>
    <w:rsid w:val="00033500"/>
    <w:rsid w:val="0006008F"/>
    <w:rsid w:val="00062E8C"/>
    <w:rsid w:val="00066B53"/>
    <w:rsid w:val="00097C01"/>
    <w:rsid w:val="00124180"/>
    <w:rsid w:val="001E684B"/>
    <w:rsid w:val="00223D9E"/>
    <w:rsid w:val="0023422F"/>
    <w:rsid w:val="00273D27"/>
    <w:rsid w:val="003818BD"/>
    <w:rsid w:val="003A6285"/>
    <w:rsid w:val="0045442A"/>
    <w:rsid w:val="004932C2"/>
    <w:rsid w:val="00496C34"/>
    <w:rsid w:val="004B73C0"/>
    <w:rsid w:val="00506060"/>
    <w:rsid w:val="00550F89"/>
    <w:rsid w:val="005A594E"/>
    <w:rsid w:val="00662BBB"/>
    <w:rsid w:val="006817AA"/>
    <w:rsid w:val="006862C1"/>
    <w:rsid w:val="006A135B"/>
    <w:rsid w:val="006F1D57"/>
    <w:rsid w:val="00707BDD"/>
    <w:rsid w:val="007530C5"/>
    <w:rsid w:val="007D1E3E"/>
    <w:rsid w:val="007D3699"/>
    <w:rsid w:val="00807028"/>
    <w:rsid w:val="00854663"/>
    <w:rsid w:val="00892830"/>
    <w:rsid w:val="008B7F80"/>
    <w:rsid w:val="008E15A8"/>
    <w:rsid w:val="00906B37"/>
    <w:rsid w:val="00984600"/>
    <w:rsid w:val="009E27CD"/>
    <w:rsid w:val="009F4C42"/>
    <w:rsid w:val="00A13AA3"/>
    <w:rsid w:val="00A16793"/>
    <w:rsid w:val="00A65C65"/>
    <w:rsid w:val="00A851A0"/>
    <w:rsid w:val="00A86CDF"/>
    <w:rsid w:val="00A92066"/>
    <w:rsid w:val="00AD19DF"/>
    <w:rsid w:val="00B1113E"/>
    <w:rsid w:val="00BC1819"/>
    <w:rsid w:val="00BC6CA1"/>
    <w:rsid w:val="00C1676A"/>
    <w:rsid w:val="00C41E8F"/>
    <w:rsid w:val="00C41F32"/>
    <w:rsid w:val="00C568C4"/>
    <w:rsid w:val="00C639A5"/>
    <w:rsid w:val="00CA59BC"/>
    <w:rsid w:val="00CC031F"/>
    <w:rsid w:val="00CF4C50"/>
    <w:rsid w:val="00D073D7"/>
    <w:rsid w:val="00D202FB"/>
    <w:rsid w:val="00D31C15"/>
    <w:rsid w:val="00D97AFD"/>
    <w:rsid w:val="00DA6DFE"/>
    <w:rsid w:val="00DB2E0E"/>
    <w:rsid w:val="00DC30BD"/>
    <w:rsid w:val="00E00F56"/>
    <w:rsid w:val="00E30F25"/>
    <w:rsid w:val="00E41915"/>
    <w:rsid w:val="00E562EE"/>
    <w:rsid w:val="00E72250"/>
    <w:rsid w:val="00E8751A"/>
    <w:rsid w:val="00EA5F7C"/>
    <w:rsid w:val="00ED07DC"/>
    <w:rsid w:val="00F35AA4"/>
    <w:rsid w:val="00F835F2"/>
    <w:rsid w:val="00FD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D52C05-11CD-4A95-8B05-BB097FEA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5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5A8"/>
    <w:pPr>
      <w:ind w:left="720"/>
      <w:contextualSpacing/>
    </w:pPr>
  </w:style>
  <w:style w:type="paragraph" w:customStyle="1" w:styleId="1">
    <w:name w:val="Абзац списка1"/>
    <w:basedOn w:val="a"/>
    <w:rsid w:val="008E15A8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styleId="a4">
    <w:name w:val="footer"/>
    <w:basedOn w:val="a"/>
    <w:link w:val="a5"/>
    <w:uiPriority w:val="99"/>
    <w:unhideWhenUsed/>
    <w:rsid w:val="008E1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E15A8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D0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07DC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16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1676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14138067559D4BDDFE89838E242D640AF6186251508CAA87C091E193AB54B27EFA9C3E251EDF947A63DB308AFCADFA13o97C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/>
      <vt:lpstr>Об установлении льготы по арендной плате за имущество, находящееся              </vt:lpstr>
      <vt:lpstr/>
      <vt:lpstr/>
      <vt:lpstr>городская Дума городского округа РЕШИЛА:</vt:lpstr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 Дмитрий Александрович</dc:creator>
  <cp:keywords/>
  <dc:description/>
  <cp:lastModifiedBy>Дормидонтова Надежда Николаевна</cp:lastModifiedBy>
  <cp:revision>12</cp:revision>
  <cp:lastPrinted>2026-02-26T05:47:00Z</cp:lastPrinted>
  <dcterms:created xsi:type="dcterms:W3CDTF">2026-02-24T13:25:00Z</dcterms:created>
  <dcterms:modified xsi:type="dcterms:W3CDTF">2026-03-02T10:52:00Z</dcterms:modified>
</cp:coreProperties>
</file>